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8" w:rsidRPr="00F25408" w:rsidRDefault="00F25408" w:rsidP="00F25408">
      <w:pPr>
        <w:pStyle w:val="NoSpacing"/>
        <w:jc w:val="center"/>
        <w:rPr>
          <w:rFonts w:ascii="Bookman Old Style" w:hAnsi="Bookman Old Style"/>
          <w:b/>
          <w:bCs/>
        </w:rPr>
      </w:pPr>
      <w:r w:rsidRPr="00F25408">
        <w:rPr>
          <w:rFonts w:ascii="Bookman Old Style" w:hAnsi="Bookman Old Style"/>
          <w:b/>
          <w:bCs/>
        </w:rPr>
        <w:t>ICMR – NATIONAL INSTITUTE OF MALARIA RESEARCH</w:t>
      </w:r>
    </w:p>
    <w:p w:rsidR="00F25408" w:rsidRPr="00F25408" w:rsidRDefault="00F25408" w:rsidP="00F25408">
      <w:pPr>
        <w:pStyle w:val="NoSpacing"/>
        <w:jc w:val="center"/>
        <w:rPr>
          <w:rFonts w:ascii="Bookman Old Style" w:hAnsi="Bookman Old Style"/>
          <w:b/>
          <w:bCs/>
        </w:rPr>
      </w:pPr>
      <w:r w:rsidRPr="00F25408">
        <w:rPr>
          <w:rFonts w:ascii="Bookman Old Style" w:hAnsi="Bookman Old Style"/>
          <w:b/>
          <w:bCs/>
        </w:rPr>
        <w:t>SECTOR-8, DWARKA, DELHI-110059</w:t>
      </w:r>
    </w:p>
    <w:p w:rsidR="00F25408" w:rsidRPr="00F25408" w:rsidRDefault="00F25408" w:rsidP="00F25408">
      <w:pPr>
        <w:pStyle w:val="NoSpacing"/>
        <w:jc w:val="center"/>
        <w:rPr>
          <w:rFonts w:ascii="Bookman Old Style" w:hAnsi="Bookman Old Style"/>
        </w:rPr>
      </w:pPr>
    </w:p>
    <w:p w:rsidR="00F25408" w:rsidRPr="00F25408" w:rsidRDefault="00F25408">
      <w:pPr>
        <w:rPr>
          <w:rFonts w:ascii="Bookman Old Style" w:hAnsi="Bookman Old Style"/>
        </w:rPr>
      </w:pPr>
      <w:r w:rsidRPr="00F25408">
        <w:rPr>
          <w:rFonts w:ascii="Bookman Old Style" w:hAnsi="Bookman Old Style"/>
        </w:rPr>
        <w:t xml:space="preserve">No. 2/50/2019-20/Store </w:t>
      </w:r>
      <w:r>
        <w:rPr>
          <w:rFonts w:ascii="Bookman Old Style" w:hAnsi="Bookman Old Style"/>
        </w:rPr>
        <w:t xml:space="preserve">                                                                  </w:t>
      </w:r>
      <w:r w:rsidRPr="00F25408">
        <w:rPr>
          <w:rFonts w:ascii="Bookman Old Style" w:hAnsi="Bookman Old Style"/>
        </w:rPr>
        <w:t xml:space="preserve">Date: 27.04.2020 </w:t>
      </w:r>
    </w:p>
    <w:p w:rsidR="00F25408" w:rsidRPr="00F25408" w:rsidRDefault="00F25408" w:rsidP="00F25408">
      <w:pPr>
        <w:jc w:val="center"/>
        <w:rPr>
          <w:rFonts w:ascii="Bookman Old Style" w:hAnsi="Bookman Old Style"/>
          <w:b/>
          <w:bCs/>
          <w:u w:val="single"/>
        </w:rPr>
      </w:pPr>
      <w:r w:rsidRPr="00F25408">
        <w:rPr>
          <w:rFonts w:ascii="Bookman Old Style" w:hAnsi="Bookman Old Style"/>
          <w:b/>
          <w:bCs/>
          <w:u w:val="single"/>
        </w:rPr>
        <w:t>AWARD OF SUPPLY OF THERMOCOL BOXES WITH CARTON</w:t>
      </w:r>
    </w:p>
    <w:p w:rsidR="005128D4" w:rsidRPr="00F25408" w:rsidRDefault="00F25408" w:rsidP="00F25408">
      <w:pPr>
        <w:spacing w:line="360" w:lineRule="auto"/>
        <w:jc w:val="both"/>
        <w:rPr>
          <w:rFonts w:ascii="Bookman Old Style" w:hAnsi="Bookman Old Style"/>
        </w:rPr>
      </w:pPr>
      <w:r w:rsidRPr="00F25408">
        <w:rPr>
          <w:rFonts w:ascii="Bookman Old Style" w:hAnsi="Bookman Old Style"/>
        </w:rPr>
        <w:t>The supply of “</w:t>
      </w:r>
      <w:proofErr w:type="spellStart"/>
      <w:r w:rsidRPr="00F25408">
        <w:rPr>
          <w:rFonts w:ascii="Bookman Old Style" w:hAnsi="Bookman Old Style"/>
        </w:rPr>
        <w:t>Thermocol</w:t>
      </w:r>
      <w:proofErr w:type="spellEnd"/>
      <w:r w:rsidRPr="00F25408">
        <w:rPr>
          <w:rFonts w:ascii="Bookman Old Style" w:hAnsi="Bookman Old Style"/>
        </w:rPr>
        <w:t xml:space="preserve"> Boxes with Carton” has been awarded on 24-April 2020 through tender published on NIMR/ICMR website &amp; CPP Portal to M/s </w:t>
      </w:r>
      <w:proofErr w:type="spellStart"/>
      <w:r w:rsidRPr="00F25408">
        <w:rPr>
          <w:rFonts w:ascii="Bookman Old Style" w:hAnsi="Bookman Old Style"/>
        </w:rPr>
        <w:t>Shweta</w:t>
      </w:r>
      <w:proofErr w:type="spellEnd"/>
      <w:r w:rsidRPr="00F25408">
        <w:rPr>
          <w:rFonts w:ascii="Bookman Old Style" w:hAnsi="Bookman Old Style"/>
        </w:rPr>
        <w:t xml:space="preserve"> </w:t>
      </w:r>
      <w:proofErr w:type="spellStart"/>
      <w:r w:rsidRPr="00F25408">
        <w:rPr>
          <w:rFonts w:ascii="Bookman Old Style" w:hAnsi="Bookman Old Style"/>
        </w:rPr>
        <w:t>Varibox</w:t>
      </w:r>
      <w:proofErr w:type="spellEnd"/>
      <w:r w:rsidRPr="00F25408">
        <w:rPr>
          <w:rFonts w:ascii="Bookman Old Style" w:hAnsi="Bookman Old Style"/>
        </w:rPr>
        <w:t xml:space="preserve"> Packaging </w:t>
      </w:r>
      <w:proofErr w:type="spellStart"/>
      <w:r w:rsidRPr="00F25408">
        <w:rPr>
          <w:rFonts w:ascii="Bookman Old Style" w:hAnsi="Bookman Old Style"/>
        </w:rPr>
        <w:t>Pvt</w:t>
      </w:r>
      <w:proofErr w:type="spellEnd"/>
      <w:r w:rsidRPr="00F25408">
        <w:rPr>
          <w:rFonts w:ascii="Bookman Old Style" w:hAnsi="Bookman Old Style"/>
        </w:rPr>
        <w:t xml:space="preserve"> Ltd, Faridabad, </w:t>
      </w:r>
      <w:proofErr w:type="gramStart"/>
      <w:r w:rsidRPr="00F25408">
        <w:rPr>
          <w:rFonts w:ascii="Bookman Old Style" w:hAnsi="Bookman Old Style"/>
        </w:rPr>
        <w:t>Haryana</w:t>
      </w:r>
      <w:proofErr w:type="gramEnd"/>
      <w:r w:rsidRPr="00F25408">
        <w:rPr>
          <w:rFonts w:ascii="Bookman Old Style" w:hAnsi="Bookman Old Style"/>
        </w:rPr>
        <w:t xml:space="preserve">. </w:t>
      </w:r>
    </w:p>
    <w:sectPr w:rsidR="005128D4" w:rsidRPr="00F25408" w:rsidSect="00512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25408"/>
    <w:rsid w:val="005128D4"/>
    <w:rsid w:val="00F2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2020-04-28T04:19:00Z</dcterms:created>
  <dcterms:modified xsi:type="dcterms:W3CDTF">2020-04-28T04:22:00Z</dcterms:modified>
</cp:coreProperties>
</file>