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5F" w:rsidRPr="0049025F" w:rsidRDefault="0049025F" w:rsidP="0049025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9025F">
        <w:rPr>
          <w:rFonts w:ascii="Times New Roman" w:hAnsi="Times New Roman"/>
          <w:b/>
          <w:sz w:val="32"/>
          <w:szCs w:val="24"/>
        </w:rPr>
        <w:t>ICMR-National Institute of Malaria Research</w:t>
      </w:r>
    </w:p>
    <w:p w:rsidR="0049025F" w:rsidRPr="0049025F" w:rsidRDefault="0049025F" w:rsidP="0049025F">
      <w:pPr>
        <w:spacing w:after="0" w:line="240" w:lineRule="auto"/>
        <w:jc w:val="center"/>
        <w:rPr>
          <w:b/>
          <w:sz w:val="28"/>
        </w:rPr>
      </w:pPr>
      <w:proofErr w:type="spellStart"/>
      <w:r w:rsidRPr="0049025F">
        <w:rPr>
          <w:rFonts w:ascii="Times New Roman" w:hAnsi="Times New Roman"/>
          <w:b/>
          <w:sz w:val="32"/>
          <w:szCs w:val="24"/>
        </w:rPr>
        <w:t>Jayanagar</w:t>
      </w:r>
      <w:proofErr w:type="spellEnd"/>
      <w:r w:rsidRPr="0049025F">
        <w:rPr>
          <w:rFonts w:ascii="Times New Roman" w:hAnsi="Times New Roman"/>
          <w:b/>
          <w:sz w:val="32"/>
          <w:szCs w:val="24"/>
        </w:rPr>
        <w:t>, Near ESIC Hospital, Guwahati-781022</w:t>
      </w:r>
    </w:p>
    <w:p w:rsidR="0049025F" w:rsidRPr="009779EA" w:rsidRDefault="0049025F" w:rsidP="0049025F">
      <w:pPr>
        <w:pStyle w:val="NoSpacing"/>
        <w:rPr>
          <w:rFonts w:ascii="Times New Roman" w:hAnsi="Times New Roman"/>
          <w:sz w:val="32"/>
          <w:szCs w:val="32"/>
        </w:rPr>
      </w:pPr>
    </w:p>
    <w:p w:rsidR="0049025F" w:rsidRPr="009779EA" w:rsidRDefault="0049025F" w:rsidP="0049025F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779EA">
        <w:rPr>
          <w:rFonts w:ascii="Times New Roman" w:hAnsi="Times New Roman"/>
          <w:b/>
          <w:bCs/>
          <w:sz w:val="32"/>
          <w:szCs w:val="32"/>
          <w:u w:val="single"/>
        </w:rPr>
        <w:t>Corrigendum</w:t>
      </w:r>
    </w:p>
    <w:p w:rsidR="0049025F" w:rsidRPr="009779EA" w:rsidRDefault="0049025F" w:rsidP="0049025F">
      <w:pPr>
        <w:pStyle w:val="NoSpacing"/>
        <w:rPr>
          <w:rFonts w:ascii="Times New Roman" w:hAnsi="Times New Roman"/>
          <w:sz w:val="32"/>
          <w:szCs w:val="32"/>
          <w:u w:val="single"/>
        </w:rPr>
      </w:pPr>
    </w:p>
    <w:p w:rsidR="0049025F" w:rsidRDefault="0049025F" w:rsidP="0049025F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9779EA">
        <w:rPr>
          <w:rFonts w:ascii="Times New Roman" w:hAnsi="Times New Roman"/>
          <w:sz w:val="32"/>
          <w:szCs w:val="32"/>
        </w:rPr>
        <w:t xml:space="preserve">With reference to an advertisement uploaded on the NIMR website on </w:t>
      </w:r>
      <w:r>
        <w:rPr>
          <w:rFonts w:ascii="Times New Roman" w:hAnsi="Times New Roman"/>
          <w:sz w:val="32"/>
          <w:szCs w:val="32"/>
        </w:rPr>
        <w:t>28</w:t>
      </w:r>
      <w:r w:rsidRPr="009779EA">
        <w:rPr>
          <w:rFonts w:ascii="Times New Roman" w:hAnsi="Times New Roman"/>
          <w:sz w:val="32"/>
          <w:szCs w:val="32"/>
        </w:rPr>
        <w:t>.0</w:t>
      </w:r>
      <w:r w:rsidR="007860C4">
        <w:rPr>
          <w:rFonts w:ascii="Times New Roman" w:hAnsi="Times New Roman"/>
          <w:sz w:val="32"/>
          <w:szCs w:val="32"/>
        </w:rPr>
        <w:t>1</w:t>
      </w:r>
      <w:r w:rsidRPr="009779EA">
        <w:rPr>
          <w:rFonts w:ascii="Times New Roman" w:hAnsi="Times New Roman"/>
          <w:sz w:val="32"/>
          <w:szCs w:val="32"/>
        </w:rPr>
        <w:t xml:space="preserve">.2019 regarding Walk-in-Interview for the post of </w:t>
      </w:r>
      <w:r w:rsidRPr="0049025F">
        <w:rPr>
          <w:rFonts w:ascii="Times New Roman" w:hAnsi="Times New Roman"/>
          <w:sz w:val="32"/>
          <w:szCs w:val="32"/>
        </w:rPr>
        <w:t>Research Assistant</w:t>
      </w:r>
      <w:r>
        <w:rPr>
          <w:rFonts w:ascii="Times New Roman" w:hAnsi="Times New Roman"/>
          <w:sz w:val="32"/>
          <w:szCs w:val="32"/>
        </w:rPr>
        <w:t xml:space="preserve"> (No.</w:t>
      </w:r>
      <w:r w:rsidRPr="0049025F">
        <w:rPr>
          <w:rFonts w:ascii="Times New Roman" w:hAnsi="Times New Roman"/>
          <w:sz w:val="32"/>
          <w:szCs w:val="32"/>
        </w:rPr>
        <w:t xml:space="preserve">:04); Project Technician (No.: 04) and Multi Tasking staff </w:t>
      </w:r>
      <w:r>
        <w:rPr>
          <w:rFonts w:ascii="Times New Roman" w:hAnsi="Times New Roman"/>
          <w:sz w:val="32"/>
          <w:szCs w:val="32"/>
        </w:rPr>
        <w:t>(No.04),</w:t>
      </w:r>
      <w:r w:rsidRPr="0049025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date of Walk-in-Interview dates may be read as below:</w:t>
      </w:r>
    </w:p>
    <w:p w:rsidR="0049025F" w:rsidRDefault="0049025F" w:rsidP="0049025F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tbl>
      <w:tblPr>
        <w:tblW w:w="87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2965"/>
        <w:gridCol w:w="3798"/>
      </w:tblGrid>
      <w:tr w:rsidR="0049025F" w:rsidRPr="0049025F" w:rsidTr="0049025F">
        <w:trPr>
          <w:trHeight w:val="483"/>
          <w:jc w:val="center"/>
        </w:trPr>
        <w:tc>
          <w:tcPr>
            <w:tcW w:w="1950" w:type="dxa"/>
          </w:tcPr>
          <w:p w:rsidR="0049025F" w:rsidRPr="0049025F" w:rsidRDefault="0049025F" w:rsidP="00E31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9025F">
              <w:rPr>
                <w:rFonts w:ascii="Times New Roman" w:hAnsi="Times New Roman"/>
                <w:b/>
                <w:sz w:val="28"/>
                <w:szCs w:val="24"/>
              </w:rPr>
              <w:t>Date</w:t>
            </w:r>
          </w:p>
        </w:tc>
        <w:tc>
          <w:tcPr>
            <w:tcW w:w="2965" w:type="dxa"/>
          </w:tcPr>
          <w:p w:rsidR="0049025F" w:rsidRPr="0049025F" w:rsidRDefault="0049025F" w:rsidP="00E31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9025F">
              <w:rPr>
                <w:rFonts w:ascii="Times New Roman" w:hAnsi="Times New Roman"/>
                <w:b/>
                <w:sz w:val="28"/>
                <w:szCs w:val="24"/>
              </w:rPr>
              <w:t>Posts</w:t>
            </w:r>
          </w:p>
        </w:tc>
        <w:tc>
          <w:tcPr>
            <w:tcW w:w="3798" w:type="dxa"/>
          </w:tcPr>
          <w:p w:rsidR="0049025F" w:rsidRPr="0049025F" w:rsidRDefault="0049025F" w:rsidP="00E3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9025F">
              <w:rPr>
                <w:rFonts w:ascii="Times New Roman" w:hAnsi="Times New Roman"/>
                <w:b/>
                <w:sz w:val="28"/>
                <w:szCs w:val="24"/>
              </w:rPr>
              <w:t>Registration time for Interview</w:t>
            </w:r>
          </w:p>
        </w:tc>
      </w:tr>
      <w:tr w:rsidR="0049025F" w:rsidRPr="0049025F" w:rsidTr="0049025F">
        <w:trPr>
          <w:trHeight w:val="242"/>
          <w:jc w:val="center"/>
        </w:trPr>
        <w:tc>
          <w:tcPr>
            <w:tcW w:w="1950" w:type="dxa"/>
            <w:vMerge w:val="restart"/>
            <w:vAlign w:val="center"/>
          </w:tcPr>
          <w:p w:rsidR="0049025F" w:rsidRPr="0049025F" w:rsidRDefault="0049025F" w:rsidP="00E31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9025F">
              <w:rPr>
                <w:rFonts w:ascii="Times New Roman" w:hAnsi="Times New Roman"/>
                <w:sz w:val="28"/>
                <w:szCs w:val="24"/>
              </w:rPr>
              <w:t>05.02.2019</w:t>
            </w:r>
          </w:p>
        </w:tc>
        <w:tc>
          <w:tcPr>
            <w:tcW w:w="2965" w:type="dxa"/>
            <w:vAlign w:val="center"/>
          </w:tcPr>
          <w:p w:rsidR="0049025F" w:rsidRPr="0049025F" w:rsidRDefault="0049025F" w:rsidP="00E316F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025F">
              <w:rPr>
                <w:rFonts w:ascii="Times New Roman" w:hAnsi="Times New Roman"/>
                <w:sz w:val="28"/>
                <w:szCs w:val="24"/>
              </w:rPr>
              <w:t>Research Assistant</w:t>
            </w:r>
          </w:p>
        </w:tc>
        <w:tc>
          <w:tcPr>
            <w:tcW w:w="3798" w:type="dxa"/>
            <w:vAlign w:val="center"/>
          </w:tcPr>
          <w:p w:rsidR="0049025F" w:rsidRPr="0049025F" w:rsidRDefault="0049025F" w:rsidP="00E316F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025F">
              <w:rPr>
                <w:rFonts w:ascii="Times New Roman" w:hAnsi="Times New Roman"/>
                <w:sz w:val="28"/>
                <w:szCs w:val="24"/>
              </w:rPr>
              <w:t>09.30 am to 10.30 am</w:t>
            </w:r>
          </w:p>
        </w:tc>
      </w:tr>
      <w:tr w:rsidR="0049025F" w:rsidRPr="0049025F" w:rsidTr="0049025F">
        <w:trPr>
          <w:trHeight w:val="108"/>
          <w:jc w:val="center"/>
        </w:trPr>
        <w:tc>
          <w:tcPr>
            <w:tcW w:w="1950" w:type="dxa"/>
            <w:vMerge/>
            <w:vAlign w:val="center"/>
          </w:tcPr>
          <w:p w:rsidR="0049025F" w:rsidRPr="0049025F" w:rsidRDefault="0049025F" w:rsidP="00E31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49025F" w:rsidRPr="0049025F" w:rsidRDefault="0049025F" w:rsidP="00E31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025F">
              <w:rPr>
                <w:rFonts w:ascii="Times New Roman" w:hAnsi="Times New Roman"/>
                <w:sz w:val="28"/>
                <w:szCs w:val="24"/>
              </w:rPr>
              <w:t>Project Technician</w:t>
            </w:r>
          </w:p>
        </w:tc>
        <w:tc>
          <w:tcPr>
            <w:tcW w:w="3798" w:type="dxa"/>
            <w:vAlign w:val="center"/>
          </w:tcPr>
          <w:p w:rsidR="0049025F" w:rsidRPr="0049025F" w:rsidRDefault="0049025F" w:rsidP="00E31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025F">
              <w:rPr>
                <w:rFonts w:ascii="Times New Roman" w:hAnsi="Times New Roman"/>
                <w:sz w:val="28"/>
                <w:szCs w:val="24"/>
              </w:rPr>
              <w:t>09:30 am to 10:30 am</w:t>
            </w:r>
          </w:p>
        </w:tc>
      </w:tr>
      <w:tr w:rsidR="0049025F" w:rsidRPr="0049025F" w:rsidTr="0049025F">
        <w:trPr>
          <w:trHeight w:val="483"/>
          <w:jc w:val="center"/>
        </w:trPr>
        <w:tc>
          <w:tcPr>
            <w:tcW w:w="1950" w:type="dxa"/>
            <w:vAlign w:val="center"/>
          </w:tcPr>
          <w:p w:rsidR="0049025F" w:rsidRPr="0049025F" w:rsidRDefault="0049025F" w:rsidP="00E31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025F">
              <w:rPr>
                <w:rFonts w:ascii="Times New Roman" w:hAnsi="Times New Roman"/>
                <w:sz w:val="28"/>
                <w:szCs w:val="24"/>
              </w:rPr>
              <w:t>06.02.2019</w:t>
            </w:r>
          </w:p>
        </w:tc>
        <w:tc>
          <w:tcPr>
            <w:tcW w:w="2965" w:type="dxa"/>
            <w:vAlign w:val="center"/>
          </w:tcPr>
          <w:p w:rsidR="0049025F" w:rsidRPr="0049025F" w:rsidRDefault="0049025F" w:rsidP="00E31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025F">
              <w:rPr>
                <w:rFonts w:ascii="Times New Roman" w:hAnsi="Times New Roman"/>
                <w:sz w:val="28"/>
                <w:szCs w:val="24"/>
              </w:rPr>
              <w:t>Multi Tasking Staff</w:t>
            </w:r>
          </w:p>
        </w:tc>
        <w:tc>
          <w:tcPr>
            <w:tcW w:w="3798" w:type="dxa"/>
            <w:vAlign w:val="center"/>
          </w:tcPr>
          <w:p w:rsidR="0049025F" w:rsidRPr="0049025F" w:rsidRDefault="0049025F" w:rsidP="00E31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9025F">
              <w:rPr>
                <w:rFonts w:ascii="Times New Roman" w:hAnsi="Times New Roman"/>
                <w:sz w:val="28"/>
                <w:szCs w:val="24"/>
              </w:rPr>
              <w:t>09:30 am to 10.30 am</w:t>
            </w:r>
          </w:p>
        </w:tc>
      </w:tr>
    </w:tbl>
    <w:p w:rsidR="0049025F" w:rsidRDefault="0049025F" w:rsidP="0049025F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49025F" w:rsidRDefault="0049025F" w:rsidP="0049025F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49025F" w:rsidRPr="009779EA" w:rsidRDefault="0049025F" w:rsidP="0049025F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</w:t>
      </w:r>
      <w:r w:rsidRPr="009779EA">
        <w:rPr>
          <w:rFonts w:ascii="Times New Roman" w:hAnsi="Times New Roman"/>
          <w:sz w:val="32"/>
          <w:szCs w:val="32"/>
        </w:rPr>
        <w:t>ther conditions remain the same.</w:t>
      </w:r>
    </w:p>
    <w:p w:rsidR="0049025F" w:rsidRPr="009779EA" w:rsidRDefault="0049025F" w:rsidP="0049025F">
      <w:pPr>
        <w:pStyle w:val="NoSpacing"/>
        <w:spacing w:line="276" w:lineRule="auto"/>
        <w:jc w:val="both"/>
        <w:rPr>
          <w:rFonts w:ascii="Times New Roman" w:hAnsi="Times New Roman"/>
          <w:sz w:val="32"/>
          <w:szCs w:val="32"/>
        </w:rPr>
      </w:pPr>
    </w:p>
    <w:p w:rsidR="0049025F" w:rsidRPr="009779EA" w:rsidRDefault="0049025F" w:rsidP="0049025F">
      <w:pPr>
        <w:pStyle w:val="NoSpacing"/>
        <w:rPr>
          <w:rFonts w:ascii="Times New Roman" w:hAnsi="Times New Roman"/>
          <w:sz w:val="32"/>
          <w:szCs w:val="32"/>
        </w:rPr>
      </w:pPr>
    </w:p>
    <w:p w:rsidR="0049025F" w:rsidRPr="009779EA" w:rsidRDefault="0049025F" w:rsidP="0049025F">
      <w:pPr>
        <w:pStyle w:val="NoSpacing"/>
        <w:jc w:val="right"/>
        <w:rPr>
          <w:rFonts w:ascii="Times New Roman" w:hAnsi="Times New Roman"/>
          <w:sz w:val="32"/>
          <w:szCs w:val="32"/>
        </w:rPr>
      </w:pPr>
      <w:r w:rsidRPr="009779EA">
        <w:rPr>
          <w:rFonts w:ascii="Times New Roman" w:hAnsi="Times New Roman"/>
          <w:sz w:val="32"/>
          <w:szCs w:val="32"/>
        </w:rPr>
        <w:t xml:space="preserve">Administrative Officer </w:t>
      </w:r>
    </w:p>
    <w:p w:rsidR="0049025F" w:rsidRPr="009779EA" w:rsidRDefault="0049025F" w:rsidP="0049025F">
      <w:pPr>
        <w:pStyle w:val="NoSpacing"/>
        <w:rPr>
          <w:rFonts w:ascii="Times New Roman" w:hAnsi="Times New Roman"/>
          <w:sz w:val="32"/>
          <w:szCs w:val="32"/>
        </w:rPr>
      </w:pPr>
    </w:p>
    <w:p w:rsidR="0049025F" w:rsidRPr="009779EA" w:rsidRDefault="0049025F" w:rsidP="0049025F">
      <w:pPr>
        <w:pStyle w:val="NoSpacing"/>
        <w:rPr>
          <w:rFonts w:ascii="Times New Roman" w:hAnsi="Times New Roman"/>
          <w:sz w:val="32"/>
          <w:szCs w:val="32"/>
        </w:rPr>
      </w:pPr>
    </w:p>
    <w:p w:rsidR="0049025F" w:rsidRDefault="0049025F" w:rsidP="0049025F"/>
    <w:p w:rsidR="004F46C8" w:rsidRDefault="004F46C8"/>
    <w:sectPr w:rsidR="004F46C8" w:rsidSect="00E3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25F"/>
    <w:rsid w:val="0046470E"/>
    <w:rsid w:val="0049025F"/>
    <w:rsid w:val="004F46C8"/>
    <w:rsid w:val="007860C4"/>
    <w:rsid w:val="009F6C51"/>
    <w:rsid w:val="00E3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5F"/>
    <w:pPr>
      <w:spacing w:after="200" w:line="276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25F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admin</cp:lastModifiedBy>
  <cp:revision>2</cp:revision>
  <dcterms:created xsi:type="dcterms:W3CDTF">2019-01-31T04:01:00Z</dcterms:created>
  <dcterms:modified xsi:type="dcterms:W3CDTF">2019-01-31T04:01:00Z</dcterms:modified>
</cp:coreProperties>
</file>